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150" w:rsidRPr="00A23150" w:rsidRDefault="00A23150" w:rsidP="00A23150">
      <w:pPr>
        <w:spacing w:after="0" w:line="240" w:lineRule="auto"/>
        <w:ind w:left="-567"/>
        <w:jc w:val="center"/>
        <w:rPr>
          <w:rFonts w:ascii="Times New Roman" w:eastAsia="Calibri" w:hAnsi="Times New Roman" w:cs="Times New Roman"/>
          <w:b/>
          <w:sz w:val="27"/>
          <w:szCs w:val="27"/>
        </w:rPr>
      </w:pPr>
      <w:r w:rsidRPr="00A23150">
        <w:rPr>
          <w:rFonts w:ascii="Times New Roman" w:eastAsia="Calibri" w:hAnsi="Times New Roman" w:cs="Times New Roman"/>
          <w:b/>
          <w:sz w:val="27"/>
          <w:szCs w:val="27"/>
        </w:rPr>
        <w:t xml:space="preserve">Протокол </w:t>
      </w:r>
      <w:r w:rsidR="008F6D63">
        <w:rPr>
          <w:rFonts w:ascii="Times New Roman" w:eastAsia="Calibri" w:hAnsi="Times New Roman" w:cs="Times New Roman"/>
          <w:b/>
          <w:sz w:val="27"/>
          <w:szCs w:val="27"/>
        </w:rPr>
        <w:t>заседания комиссии по противодействию коррупции</w:t>
      </w:r>
      <w:r w:rsidRPr="00A23150">
        <w:rPr>
          <w:rFonts w:ascii="Times New Roman" w:eastAsia="Calibri" w:hAnsi="Times New Roman" w:cs="Times New Roman"/>
          <w:b/>
          <w:sz w:val="27"/>
          <w:szCs w:val="27"/>
        </w:rPr>
        <w:t xml:space="preserve"> № 1</w:t>
      </w:r>
    </w:p>
    <w:p w:rsidR="00A23150" w:rsidRPr="00A23150" w:rsidRDefault="00A23150" w:rsidP="00A23150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7"/>
          <w:szCs w:val="27"/>
        </w:rPr>
      </w:pPr>
    </w:p>
    <w:p w:rsidR="00A23150" w:rsidRPr="008F6D63" w:rsidRDefault="008F6D63" w:rsidP="008F6D63">
      <w:pPr>
        <w:spacing w:after="0" w:line="240" w:lineRule="auto"/>
        <w:ind w:left="-567"/>
        <w:jc w:val="center"/>
        <w:rPr>
          <w:rFonts w:ascii="Times New Roman" w:eastAsia="Calibri" w:hAnsi="Times New Roman" w:cs="Times New Roman"/>
          <w:sz w:val="27"/>
          <w:szCs w:val="27"/>
        </w:rPr>
      </w:pPr>
      <w:r w:rsidRPr="008F6D6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Тема заседания</w:t>
      </w:r>
      <w:r w:rsidRPr="008F6D6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:  «Антикоррупционная деятельность </w:t>
      </w:r>
      <w:r w:rsidR="00AD638D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8F6D63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</w:p>
    <w:p w:rsidR="008F6D63" w:rsidRDefault="008F6D63" w:rsidP="00A23150">
      <w:pPr>
        <w:spacing w:after="0" w:line="240" w:lineRule="auto"/>
        <w:ind w:left="-567"/>
        <w:jc w:val="right"/>
        <w:rPr>
          <w:rFonts w:ascii="Times New Roman" w:eastAsia="Calibri" w:hAnsi="Times New Roman" w:cs="Times New Roman"/>
          <w:sz w:val="27"/>
          <w:szCs w:val="27"/>
        </w:rPr>
      </w:pPr>
    </w:p>
    <w:p w:rsidR="00A23150" w:rsidRPr="00A23150" w:rsidRDefault="00A23150" w:rsidP="00A23150">
      <w:pPr>
        <w:spacing w:after="0" w:line="240" w:lineRule="auto"/>
        <w:ind w:left="-567"/>
        <w:jc w:val="right"/>
        <w:rPr>
          <w:rFonts w:ascii="Times New Roman" w:eastAsia="Calibri" w:hAnsi="Times New Roman" w:cs="Times New Roman"/>
          <w:sz w:val="27"/>
          <w:szCs w:val="27"/>
        </w:rPr>
      </w:pPr>
      <w:r w:rsidRPr="00A23150">
        <w:rPr>
          <w:rFonts w:ascii="Times New Roman" w:eastAsia="Calibri" w:hAnsi="Times New Roman" w:cs="Times New Roman"/>
          <w:sz w:val="27"/>
          <w:szCs w:val="27"/>
        </w:rPr>
        <w:t>от « 1</w:t>
      </w:r>
      <w:r w:rsidR="00AD638D">
        <w:rPr>
          <w:rFonts w:ascii="Times New Roman" w:eastAsia="Calibri" w:hAnsi="Times New Roman" w:cs="Times New Roman"/>
          <w:sz w:val="27"/>
          <w:szCs w:val="27"/>
        </w:rPr>
        <w:t>9</w:t>
      </w:r>
      <w:r w:rsidRPr="00A23150">
        <w:rPr>
          <w:rFonts w:ascii="Times New Roman" w:eastAsia="Calibri" w:hAnsi="Times New Roman" w:cs="Times New Roman"/>
          <w:sz w:val="27"/>
          <w:szCs w:val="27"/>
        </w:rPr>
        <w:t xml:space="preserve">» </w:t>
      </w:r>
      <w:r w:rsidR="00AD638D">
        <w:rPr>
          <w:rFonts w:ascii="Times New Roman" w:eastAsia="Calibri" w:hAnsi="Times New Roman" w:cs="Times New Roman"/>
          <w:sz w:val="27"/>
          <w:szCs w:val="27"/>
        </w:rPr>
        <w:t>ноя</w:t>
      </w:r>
      <w:r w:rsidRPr="00A23150">
        <w:rPr>
          <w:rFonts w:ascii="Times New Roman" w:eastAsia="Calibri" w:hAnsi="Times New Roman" w:cs="Times New Roman"/>
          <w:sz w:val="27"/>
          <w:szCs w:val="27"/>
        </w:rPr>
        <w:t>бря 2014 года</w:t>
      </w:r>
    </w:p>
    <w:p w:rsidR="00A23150" w:rsidRPr="00A23150" w:rsidRDefault="00A23150" w:rsidP="00A23150">
      <w:pPr>
        <w:spacing w:after="0" w:line="240" w:lineRule="auto"/>
        <w:ind w:left="-567"/>
        <w:rPr>
          <w:rFonts w:ascii="Times New Roman" w:eastAsia="Calibri" w:hAnsi="Times New Roman" w:cs="Times New Roman"/>
          <w:sz w:val="27"/>
          <w:szCs w:val="27"/>
        </w:rPr>
      </w:pPr>
    </w:p>
    <w:p w:rsidR="00A23150" w:rsidRPr="00A23150" w:rsidRDefault="00A23150" w:rsidP="00A23150">
      <w:pPr>
        <w:spacing w:after="0" w:line="240" w:lineRule="auto"/>
        <w:ind w:left="-567"/>
        <w:rPr>
          <w:rFonts w:ascii="Times New Roman" w:eastAsia="Calibri" w:hAnsi="Times New Roman" w:cs="Times New Roman"/>
          <w:sz w:val="27"/>
          <w:szCs w:val="27"/>
        </w:rPr>
      </w:pPr>
      <w:r w:rsidRPr="00A23150">
        <w:rPr>
          <w:rFonts w:ascii="Times New Roman" w:eastAsia="Calibri" w:hAnsi="Times New Roman" w:cs="Times New Roman"/>
          <w:sz w:val="27"/>
          <w:szCs w:val="27"/>
        </w:rPr>
        <w:t xml:space="preserve"> Присутствовало: </w:t>
      </w:r>
      <w:r w:rsidR="00AD638D">
        <w:rPr>
          <w:rFonts w:ascii="Times New Roman" w:eastAsia="Calibri" w:hAnsi="Times New Roman" w:cs="Times New Roman"/>
          <w:sz w:val="27"/>
          <w:szCs w:val="27"/>
        </w:rPr>
        <w:t>5</w:t>
      </w:r>
      <w:r w:rsidRPr="00A23150">
        <w:rPr>
          <w:rFonts w:ascii="Times New Roman" w:eastAsia="Calibri" w:hAnsi="Times New Roman" w:cs="Times New Roman"/>
          <w:sz w:val="27"/>
          <w:szCs w:val="27"/>
        </w:rPr>
        <w:t xml:space="preserve">  человек. </w:t>
      </w:r>
    </w:p>
    <w:p w:rsidR="00A23150" w:rsidRPr="00A23150" w:rsidRDefault="00A23150" w:rsidP="008F6D63">
      <w:pPr>
        <w:spacing w:after="0" w:line="240" w:lineRule="auto"/>
        <w:ind w:left="-567"/>
        <w:rPr>
          <w:rFonts w:ascii="Times New Roman" w:eastAsia="Calibri" w:hAnsi="Times New Roman" w:cs="Times New Roman"/>
          <w:sz w:val="27"/>
          <w:szCs w:val="27"/>
        </w:rPr>
      </w:pPr>
      <w:r w:rsidRPr="00A23150">
        <w:rPr>
          <w:rFonts w:ascii="Times New Roman" w:eastAsia="Calibri" w:hAnsi="Times New Roman" w:cs="Times New Roman"/>
          <w:sz w:val="27"/>
          <w:szCs w:val="27"/>
        </w:rPr>
        <w:t xml:space="preserve"> Отсутствовало: </w:t>
      </w:r>
      <w:r w:rsidR="008F6D63">
        <w:rPr>
          <w:rFonts w:ascii="Times New Roman" w:eastAsia="Calibri" w:hAnsi="Times New Roman" w:cs="Times New Roman"/>
          <w:sz w:val="27"/>
          <w:szCs w:val="27"/>
        </w:rPr>
        <w:t>0</w:t>
      </w:r>
      <w:r w:rsidRPr="00A23150">
        <w:rPr>
          <w:rFonts w:ascii="Times New Roman" w:eastAsia="Calibri" w:hAnsi="Times New Roman" w:cs="Times New Roman"/>
          <w:sz w:val="27"/>
          <w:szCs w:val="27"/>
        </w:rPr>
        <w:t xml:space="preserve"> человек. </w:t>
      </w:r>
    </w:p>
    <w:p w:rsidR="00A23150" w:rsidRPr="00A23150" w:rsidRDefault="00A23150" w:rsidP="00A23150">
      <w:pPr>
        <w:spacing w:after="0" w:line="240" w:lineRule="auto"/>
        <w:ind w:left="-567"/>
        <w:rPr>
          <w:rFonts w:ascii="Times New Roman" w:eastAsia="Calibri" w:hAnsi="Times New Roman" w:cs="Times New Roman"/>
          <w:sz w:val="27"/>
          <w:szCs w:val="27"/>
        </w:rPr>
      </w:pPr>
    </w:p>
    <w:p w:rsidR="00A23150" w:rsidRPr="00A23150" w:rsidRDefault="00A23150" w:rsidP="00A23150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7"/>
          <w:szCs w:val="27"/>
        </w:rPr>
      </w:pPr>
      <w:r w:rsidRPr="00A23150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Pr="00A23150">
        <w:rPr>
          <w:rFonts w:ascii="Times New Roman" w:eastAsia="Calibri" w:hAnsi="Times New Roman" w:cs="Times New Roman"/>
          <w:b/>
          <w:sz w:val="27"/>
          <w:szCs w:val="27"/>
        </w:rPr>
        <w:t xml:space="preserve">Повестка </w:t>
      </w:r>
      <w:r w:rsidR="008F6D63">
        <w:rPr>
          <w:rFonts w:ascii="Times New Roman" w:eastAsia="Calibri" w:hAnsi="Times New Roman" w:cs="Times New Roman"/>
          <w:b/>
          <w:sz w:val="27"/>
          <w:szCs w:val="27"/>
        </w:rPr>
        <w:t>заседания</w:t>
      </w:r>
      <w:r w:rsidRPr="00A23150">
        <w:rPr>
          <w:rFonts w:ascii="Times New Roman" w:eastAsia="Calibri" w:hAnsi="Times New Roman" w:cs="Times New Roman"/>
          <w:b/>
          <w:sz w:val="27"/>
          <w:szCs w:val="27"/>
        </w:rPr>
        <w:t xml:space="preserve">: </w:t>
      </w:r>
    </w:p>
    <w:p w:rsidR="00B6780D" w:rsidRPr="00013707" w:rsidRDefault="00B6780D" w:rsidP="008F6D63">
      <w:pPr>
        <w:numPr>
          <w:ilvl w:val="0"/>
          <w:numId w:val="14"/>
        </w:numPr>
        <w:spacing w:after="0" w:line="240" w:lineRule="auto"/>
        <w:ind w:left="-284" w:hanging="283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13707">
        <w:rPr>
          <w:rFonts w:ascii="Times New Roman" w:eastAsia="Times New Roman" w:hAnsi="Times New Roman" w:cs="Times New Roman"/>
          <w:sz w:val="27"/>
          <w:szCs w:val="27"/>
          <w:lang w:eastAsia="ru-RU"/>
        </w:rPr>
        <w:t>Об обновлении состава комиссии по противодействию коррупции в школе</w:t>
      </w:r>
      <w:r w:rsidR="001A3B95" w:rsidRPr="00013707">
        <w:rPr>
          <w:rFonts w:ascii="Times New Roman" w:eastAsia="Times New Roman" w:hAnsi="Times New Roman" w:cs="Times New Roman"/>
          <w:sz w:val="27"/>
          <w:szCs w:val="27"/>
          <w:lang w:eastAsia="ru-RU"/>
        </w:rPr>
        <w:t>. Анализ деятельности школы</w:t>
      </w:r>
      <w:r w:rsidR="00E97B7B" w:rsidRPr="0001370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 недопущению </w:t>
      </w:r>
      <w:r w:rsidR="001A3B95" w:rsidRPr="0001370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коррупционных </w:t>
      </w:r>
      <w:r w:rsidR="00E97B7B" w:rsidRPr="00013707">
        <w:rPr>
          <w:rFonts w:ascii="Times New Roman" w:eastAsia="Times New Roman" w:hAnsi="Times New Roman" w:cs="Times New Roman"/>
          <w:sz w:val="27"/>
          <w:szCs w:val="27"/>
          <w:lang w:eastAsia="ru-RU"/>
        </w:rPr>
        <w:t>нарушений</w:t>
      </w:r>
      <w:r w:rsidRPr="00013707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9A045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Ответственный:</w:t>
      </w:r>
      <w:r w:rsidR="009A0457" w:rsidRPr="009A0457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9A0457">
        <w:rPr>
          <w:rFonts w:ascii="Times New Roman" w:eastAsia="Calibri" w:hAnsi="Times New Roman" w:cs="Times New Roman"/>
          <w:sz w:val="27"/>
          <w:szCs w:val="27"/>
        </w:rPr>
        <w:t xml:space="preserve">председатель комиссии </w:t>
      </w:r>
      <w:r w:rsidR="009A0457" w:rsidRPr="00B6780D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AD638D">
        <w:rPr>
          <w:rFonts w:ascii="Times New Roman" w:eastAsia="Calibri" w:hAnsi="Times New Roman" w:cs="Times New Roman"/>
          <w:sz w:val="27"/>
          <w:szCs w:val="27"/>
        </w:rPr>
        <w:t>Бурнаева Н.Р.</w:t>
      </w:r>
    </w:p>
    <w:p w:rsidR="008F6D63" w:rsidRPr="008F6D63" w:rsidRDefault="008F6D63" w:rsidP="008F6D63">
      <w:pPr>
        <w:numPr>
          <w:ilvl w:val="0"/>
          <w:numId w:val="14"/>
        </w:numPr>
        <w:spacing w:after="0" w:line="240" w:lineRule="auto"/>
        <w:ind w:left="-284" w:hanging="283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F6D6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Об исполнении </w:t>
      </w:r>
      <w:r w:rsidR="00B6780D" w:rsidRPr="00013707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приказа УО ИК НМР РТ «О противодействии коррупции»</w:t>
      </w:r>
      <w:r w:rsidR="009A045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Ответственный: </w:t>
      </w:r>
      <w:r w:rsidR="009A0457" w:rsidRPr="00362CF3">
        <w:rPr>
          <w:rFonts w:ascii="Times New Roman" w:eastAsia="Calibri" w:hAnsi="Times New Roman" w:cs="Times New Roman"/>
          <w:sz w:val="27"/>
          <w:szCs w:val="27"/>
        </w:rPr>
        <w:t>заместител</w:t>
      </w:r>
      <w:r w:rsidR="009A0457">
        <w:rPr>
          <w:rFonts w:ascii="Times New Roman" w:eastAsia="Calibri" w:hAnsi="Times New Roman" w:cs="Times New Roman"/>
          <w:sz w:val="27"/>
          <w:szCs w:val="27"/>
        </w:rPr>
        <w:t>ь</w:t>
      </w:r>
      <w:r w:rsidR="009A0457" w:rsidRPr="00362CF3">
        <w:rPr>
          <w:rFonts w:ascii="Times New Roman" w:eastAsia="Calibri" w:hAnsi="Times New Roman" w:cs="Times New Roman"/>
          <w:sz w:val="27"/>
          <w:szCs w:val="27"/>
        </w:rPr>
        <w:t xml:space="preserve"> председателя комиссии </w:t>
      </w:r>
      <w:r w:rsidR="00AD638D">
        <w:rPr>
          <w:rFonts w:ascii="Times New Roman" w:eastAsia="Calibri" w:hAnsi="Times New Roman" w:cs="Times New Roman"/>
          <w:sz w:val="27"/>
          <w:szCs w:val="27"/>
        </w:rPr>
        <w:t>Тахтаганова И.А.</w:t>
      </w:r>
    </w:p>
    <w:p w:rsidR="008F6D63" w:rsidRPr="00013707" w:rsidRDefault="009B0C2A" w:rsidP="008F6D63">
      <w:pPr>
        <w:numPr>
          <w:ilvl w:val="0"/>
          <w:numId w:val="14"/>
        </w:numPr>
        <w:spacing w:after="0" w:line="240" w:lineRule="auto"/>
        <w:ind w:left="-284" w:hanging="283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О плане</w:t>
      </w:r>
      <w:r w:rsidR="008F6D63" w:rsidRPr="008F6D6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мероприятий МБДОУ №96</w:t>
      </w:r>
      <w:bookmarkStart w:id="0" w:name="_GoBack"/>
      <w:bookmarkEnd w:id="0"/>
      <w:r w:rsidR="008F6D63" w:rsidRPr="008F6D6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 противодействию коррупции на 2014</w:t>
      </w:r>
      <w:r w:rsidR="00B6780D" w:rsidRPr="0001370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-2015 учебный </w:t>
      </w:r>
      <w:r w:rsidR="008F6D63" w:rsidRPr="008F6D6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год</w:t>
      </w:r>
      <w:r w:rsidR="00B6780D" w:rsidRPr="00013707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9A0457" w:rsidRPr="009A0457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9A045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Ответственный: </w:t>
      </w:r>
      <w:r w:rsidR="009A0457">
        <w:rPr>
          <w:rFonts w:ascii="Times New Roman" w:eastAsia="Calibri" w:hAnsi="Times New Roman" w:cs="Times New Roman"/>
          <w:sz w:val="27"/>
          <w:szCs w:val="27"/>
        </w:rPr>
        <w:t xml:space="preserve">секретарь </w:t>
      </w:r>
      <w:r w:rsidR="00AD638D">
        <w:rPr>
          <w:rFonts w:ascii="Times New Roman" w:eastAsia="Calibri" w:hAnsi="Times New Roman" w:cs="Times New Roman"/>
          <w:sz w:val="27"/>
          <w:szCs w:val="27"/>
        </w:rPr>
        <w:t>Селянкина Н.А.</w:t>
      </w:r>
    </w:p>
    <w:p w:rsidR="008F6D63" w:rsidRDefault="008F6D63" w:rsidP="009A0457">
      <w:pPr>
        <w:spacing w:after="0" w:line="240" w:lineRule="auto"/>
        <w:rPr>
          <w:rFonts w:ascii="Times New Roman" w:eastAsia="Calibri" w:hAnsi="Times New Roman" w:cs="Times New Roman"/>
          <w:b/>
          <w:sz w:val="27"/>
          <w:szCs w:val="27"/>
        </w:rPr>
      </w:pPr>
    </w:p>
    <w:p w:rsidR="00B6780D" w:rsidRDefault="00A23150" w:rsidP="00B6780D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7"/>
          <w:szCs w:val="27"/>
        </w:rPr>
      </w:pPr>
      <w:r w:rsidRPr="00A23150">
        <w:rPr>
          <w:rFonts w:ascii="Times New Roman" w:eastAsia="Calibri" w:hAnsi="Times New Roman" w:cs="Times New Roman"/>
          <w:b/>
          <w:sz w:val="27"/>
          <w:szCs w:val="27"/>
        </w:rPr>
        <w:t xml:space="preserve">Ход </w:t>
      </w:r>
      <w:r w:rsidR="00B6780D">
        <w:rPr>
          <w:rFonts w:ascii="Times New Roman" w:eastAsia="Calibri" w:hAnsi="Times New Roman" w:cs="Times New Roman"/>
          <w:b/>
          <w:sz w:val="27"/>
          <w:szCs w:val="27"/>
        </w:rPr>
        <w:t>заседания</w:t>
      </w:r>
      <w:r w:rsidRPr="00A23150">
        <w:rPr>
          <w:rFonts w:ascii="Times New Roman" w:eastAsia="Calibri" w:hAnsi="Times New Roman" w:cs="Times New Roman"/>
          <w:b/>
          <w:sz w:val="27"/>
          <w:szCs w:val="27"/>
        </w:rPr>
        <w:t>:</w:t>
      </w:r>
    </w:p>
    <w:p w:rsidR="00A23150" w:rsidRDefault="00A23150" w:rsidP="005521E6">
      <w:pPr>
        <w:pStyle w:val="a4"/>
        <w:numPr>
          <w:ilvl w:val="3"/>
          <w:numId w:val="14"/>
        </w:numPr>
        <w:spacing w:after="0" w:line="240" w:lineRule="auto"/>
        <w:ind w:left="-284" w:hanging="28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B6780D">
        <w:rPr>
          <w:rFonts w:ascii="Times New Roman" w:eastAsia="Calibri" w:hAnsi="Times New Roman" w:cs="Times New Roman"/>
          <w:b/>
          <w:sz w:val="27"/>
          <w:szCs w:val="27"/>
        </w:rPr>
        <w:t xml:space="preserve">По первому вопросу </w:t>
      </w:r>
      <w:r w:rsidRPr="00B6780D">
        <w:rPr>
          <w:rFonts w:ascii="Times New Roman" w:eastAsia="Calibri" w:hAnsi="Times New Roman" w:cs="Times New Roman"/>
          <w:sz w:val="27"/>
          <w:szCs w:val="27"/>
        </w:rPr>
        <w:t>слушали</w:t>
      </w:r>
      <w:r w:rsidR="00B6780D" w:rsidRPr="00B6780D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5521E6">
        <w:rPr>
          <w:rFonts w:ascii="Times New Roman" w:eastAsia="Calibri" w:hAnsi="Times New Roman" w:cs="Times New Roman"/>
          <w:sz w:val="27"/>
          <w:szCs w:val="27"/>
        </w:rPr>
        <w:t xml:space="preserve">председателя комиссии </w:t>
      </w:r>
      <w:r w:rsidR="00B6780D" w:rsidRPr="00B6780D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AD638D">
        <w:rPr>
          <w:rFonts w:ascii="Times New Roman" w:eastAsia="Calibri" w:hAnsi="Times New Roman" w:cs="Times New Roman"/>
          <w:sz w:val="27"/>
          <w:szCs w:val="27"/>
        </w:rPr>
        <w:t>Бурнаеву Н.Р.</w:t>
      </w:r>
      <w:r w:rsidR="00B6780D">
        <w:rPr>
          <w:rFonts w:ascii="Times New Roman" w:eastAsia="Calibri" w:hAnsi="Times New Roman" w:cs="Times New Roman"/>
          <w:sz w:val="27"/>
          <w:szCs w:val="27"/>
        </w:rPr>
        <w:t xml:space="preserve"> которая ознакомила присутствующих с приказом об утверждении состава комиссии по противодействию коррупции, рассмотренном и утвержденном на общем собрании трудового коллектива. В состав </w:t>
      </w:r>
      <w:r w:rsidR="00DA15B4">
        <w:rPr>
          <w:rFonts w:ascii="Times New Roman" w:eastAsia="Calibri" w:hAnsi="Times New Roman" w:cs="Times New Roman"/>
          <w:sz w:val="27"/>
          <w:szCs w:val="27"/>
        </w:rPr>
        <w:t xml:space="preserve">новой </w:t>
      </w:r>
      <w:r w:rsidR="00B6780D">
        <w:rPr>
          <w:rFonts w:ascii="Times New Roman" w:eastAsia="Calibri" w:hAnsi="Times New Roman" w:cs="Times New Roman"/>
          <w:sz w:val="27"/>
          <w:szCs w:val="27"/>
        </w:rPr>
        <w:t>комиссии вошли:</w:t>
      </w:r>
    </w:p>
    <w:p w:rsidR="00AD638D" w:rsidRPr="00AD638D" w:rsidRDefault="00AD638D" w:rsidP="00AD638D">
      <w:pPr>
        <w:pStyle w:val="a4"/>
        <w:spacing w:after="0" w:line="240" w:lineRule="auto"/>
        <w:ind w:left="-284" w:firstLine="56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AD638D">
        <w:rPr>
          <w:rFonts w:ascii="Times New Roman" w:eastAsia="Calibri" w:hAnsi="Times New Roman" w:cs="Times New Roman"/>
          <w:sz w:val="27"/>
          <w:szCs w:val="27"/>
        </w:rPr>
        <w:t>Председатель комиссии – Бурнаева Н.Р., заведующая.</w:t>
      </w:r>
    </w:p>
    <w:p w:rsidR="00AD638D" w:rsidRPr="00AD638D" w:rsidRDefault="00AD638D" w:rsidP="00AD638D">
      <w:pPr>
        <w:pStyle w:val="a4"/>
        <w:spacing w:after="0" w:line="240" w:lineRule="auto"/>
        <w:ind w:left="-284" w:firstLine="56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AD638D">
        <w:rPr>
          <w:rFonts w:ascii="Times New Roman" w:eastAsia="Calibri" w:hAnsi="Times New Roman" w:cs="Times New Roman"/>
          <w:sz w:val="27"/>
          <w:szCs w:val="27"/>
        </w:rPr>
        <w:t xml:space="preserve">Члены комиссии: </w:t>
      </w:r>
    </w:p>
    <w:p w:rsidR="00AD638D" w:rsidRPr="00AD638D" w:rsidRDefault="00AD638D" w:rsidP="00AD638D">
      <w:pPr>
        <w:pStyle w:val="a4"/>
        <w:spacing w:after="0" w:line="240" w:lineRule="auto"/>
        <w:ind w:left="-284" w:firstLine="56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AD638D">
        <w:rPr>
          <w:rFonts w:ascii="Times New Roman" w:eastAsia="Calibri" w:hAnsi="Times New Roman" w:cs="Times New Roman"/>
          <w:sz w:val="27"/>
          <w:szCs w:val="27"/>
        </w:rPr>
        <w:t xml:space="preserve">Тахтаганова И.А., заместитель председателя комиссии, председатель профсоюзной организации; </w:t>
      </w:r>
    </w:p>
    <w:p w:rsidR="00AD638D" w:rsidRPr="00AD638D" w:rsidRDefault="00AD638D" w:rsidP="00AD638D">
      <w:pPr>
        <w:pStyle w:val="a4"/>
        <w:spacing w:after="0" w:line="240" w:lineRule="auto"/>
        <w:ind w:left="-284" w:firstLine="56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AD638D">
        <w:rPr>
          <w:rFonts w:ascii="Times New Roman" w:eastAsia="Calibri" w:hAnsi="Times New Roman" w:cs="Times New Roman"/>
          <w:sz w:val="27"/>
          <w:szCs w:val="27"/>
        </w:rPr>
        <w:t>Селянкина Н.А.., воспитатель, секретарь комиссии;</w:t>
      </w:r>
    </w:p>
    <w:p w:rsidR="00AD638D" w:rsidRPr="00AD638D" w:rsidRDefault="00AD638D" w:rsidP="00AD638D">
      <w:pPr>
        <w:pStyle w:val="a4"/>
        <w:spacing w:after="0" w:line="240" w:lineRule="auto"/>
        <w:ind w:left="-284" w:firstLine="56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AD638D">
        <w:rPr>
          <w:rFonts w:ascii="Times New Roman" w:eastAsia="Calibri" w:hAnsi="Times New Roman" w:cs="Times New Roman"/>
          <w:sz w:val="27"/>
          <w:szCs w:val="27"/>
        </w:rPr>
        <w:t>Ахметшина А.Р., представитель родительского комитета, (родительская общественность).</w:t>
      </w:r>
    </w:p>
    <w:p w:rsidR="00AD638D" w:rsidRDefault="00AD638D" w:rsidP="00AD638D">
      <w:pPr>
        <w:pStyle w:val="a4"/>
        <w:spacing w:after="0" w:line="240" w:lineRule="auto"/>
        <w:ind w:left="-284" w:firstLine="56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AD638D">
        <w:rPr>
          <w:rFonts w:ascii="Times New Roman" w:eastAsia="Calibri" w:hAnsi="Times New Roman" w:cs="Times New Roman"/>
          <w:sz w:val="27"/>
          <w:szCs w:val="27"/>
        </w:rPr>
        <w:t>Александрова Г.Н., младший воспитатель</w:t>
      </w:r>
    </w:p>
    <w:p w:rsidR="00DA15B4" w:rsidRDefault="00AD638D" w:rsidP="00AD638D">
      <w:pPr>
        <w:pStyle w:val="a4"/>
        <w:spacing w:after="0" w:line="240" w:lineRule="auto"/>
        <w:ind w:left="-284" w:firstLine="568"/>
        <w:jc w:val="both"/>
        <w:rPr>
          <w:rFonts w:ascii="Times New Roman" w:eastAsia="Calibri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</w:rPr>
        <w:t>Наталия Редженальдовна</w:t>
      </w:r>
      <w:r w:rsidR="00DA15B4">
        <w:rPr>
          <w:rFonts w:ascii="Times New Roman" w:eastAsia="Calibri" w:hAnsi="Times New Roman" w:cs="Times New Roman"/>
          <w:sz w:val="27"/>
          <w:szCs w:val="27"/>
        </w:rPr>
        <w:t xml:space="preserve"> поздравила присутствующих и выразила надежду на продуктивное сотрудничество</w:t>
      </w:r>
      <w:r w:rsidR="00FA466D">
        <w:rPr>
          <w:rFonts w:ascii="Times New Roman" w:eastAsia="Calibri" w:hAnsi="Times New Roman" w:cs="Times New Roman"/>
          <w:sz w:val="27"/>
          <w:szCs w:val="27"/>
        </w:rPr>
        <w:t xml:space="preserve"> по противодействию коррупции</w:t>
      </w:r>
      <w:r w:rsidR="00DA15B4">
        <w:rPr>
          <w:rFonts w:ascii="Times New Roman" w:eastAsia="Calibri" w:hAnsi="Times New Roman" w:cs="Times New Roman"/>
          <w:sz w:val="27"/>
          <w:szCs w:val="27"/>
        </w:rPr>
        <w:t>. Она отметила, что за предыдущий год жалоб со стороны родителей, учеников, педагогов на</w:t>
      </w:r>
      <w:r>
        <w:rPr>
          <w:rFonts w:ascii="Times New Roman" w:eastAsia="Calibri" w:hAnsi="Times New Roman" w:cs="Times New Roman"/>
          <w:sz w:val="27"/>
          <w:szCs w:val="27"/>
        </w:rPr>
        <w:t xml:space="preserve"> противоправные действия в ДОУ</w:t>
      </w:r>
      <w:r w:rsidR="00DA15B4">
        <w:rPr>
          <w:rFonts w:ascii="Times New Roman" w:eastAsia="Calibri" w:hAnsi="Times New Roman" w:cs="Times New Roman"/>
          <w:sz w:val="27"/>
          <w:szCs w:val="27"/>
        </w:rPr>
        <w:t xml:space="preserve"> не было. Поборов не выявлено.  Попечительский совет как орган самоуправления отсутствует. Укрепление материально-технической базы, ремонтные работы проводятся за счет</w:t>
      </w:r>
      <w:r>
        <w:rPr>
          <w:rFonts w:ascii="Times New Roman" w:eastAsia="Calibri" w:hAnsi="Times New Roman" w:cs="Times New Roman"/>
          <w:sz w:val="27"/>
          <w:szCs w:val="27"/>
        </w:rPr>
        <w:t xml:space="preserve"> бюджетных средств</w:t>
      </w:r>
      <w:r w:rsidR="00DA15B4">
        <w:rPr>
          <w:rFonts w:ascii="Times New Roman" w:eastAsia="Calibri" w:hAnsi="Times New Roman" w:cs="Times New Roman"/>
          <w:sz w:val="27"/>
          <w:szCs w:val="27"/>
        </w:rPr>
        <w:t xml:space="preserve">. </w:t>
      </w:r>
    </w:p>
    <w:p w:rsidR="001A3B95" w:rsidRPr="00362CF3" w:rsidRDefault="00E97B7B" w:rsidP="001A3B9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C2BF3">
        <w:rPr>
          <w:rFonts w:ascii="Times New Roman" w:hAnsi="Times New Roman"/>
          <w:sz w:val="27"/>
          <w:szCs w:val="27"/>
        </w:rPr>
        <w:t xml:space="preserve">Администрация обеспечивает эффективное исполнение должностных обязанностей по профилактике коррупционных и иных правонарушений на работе. При приеме новых </w:t>
      </w:r>
      <w:r w:rsidR="00AD638D">
        <w:rPr>
          <w:rFonts w:ascii="Times New Roman" w:hAnsi="Times New Roman"/>
          <w:sz w:val="27"/>
          <w:szCs w:val="27"/>
        </w:rPr>
        <w:t>сотрудников</w:t>
      </w:r>
      <w:r w:rsidRPr="00DC2BF3">
        <w:rPr>
          <w:rFonts w:ascii="Times New Roman" w:hAnsi="Times New Roman"/>
          <w:sz w:val="27"/>
          <w:szCs w:val="27"/>
        </w:rPr>
        <w:t xml:space="preserve"> на работу  проведено устное  собеседование для определения их отношения к проявлениям </w:t>
      </w:r>
      <w:r w:rsidRPr="00362CF3">
        <w:rPr>
          <w:rFonts w:ascii="Times New Roman" w:hAnsi="Times New Roman"/>
          <w:sz w:val="27"/>
          <w:szCs w:val="27"/>
        </w:rPr>
        <w:t xml:space="preserve">коррупции и нетерпимого отношения к коррупционным факторам. Среди работников </w:t>
      </w:r>
      <w:r w:rsidR="007B6237">
        <w:rPr>
          <w:rFonts w:ascii="Times New Roman" w:hAnsi="Times New Roman"/>
          <w:sz w:val="27"/>
          <w:szCs w:val="27"/>
        </w:rPr>
        <w:t xml:space="preserve">ДОУ </w:t>
      </w:r>
      <w:r w:rsidRPr="00362CF3">
        <w:rPr>
          <w:rFonts w:ascii="Times New Roman" w:hAnsi="Times New Roman"/>
          <w:sz w:val="27"/>
          <w:szCs w:val="27"/>
        </w:rPr>
        <w:t>конфликтов интересов не наблюдалось.</w:t>
      </w:r>
      <w:r w:rsidR="001A3B95" w:rsidRPr="00362CF3">
        <w:rPr>
          <w:rFonts w:ascii="Times New Roman" w:hAnsi="Times New Roman"/>
          <w:sz w:val="27"/>
          <w:szCs w:val="27"/>
        </w:rPr>
        <w:t xml:space="preserve"> С работниками </w:t>
      </w:r>
      <w:r w:rsidR="007B6237">
        <w:rPr>
          <w:rFonts w:ascii="Times New Roman" w:hAnsi="Times New Roman"/>
          <w:sz w:val="27"/>
          <w:szCs w:val="27"/>
        </w:rPr>
        <w:t>ДОУ</w:t>
      </w:r>
      <w:r w:rsidR="001A3B95" w:rsidRPr="00362CF3">
        <w:rPr>
          <w:rFonts w:ascii="Times New Roman" w:hAnsi="Times New Roman"/>
          <w:sz w:val="27"/>
          <w:szCs w:val="27"/>
        </w:rPr>
        <w:t xml:space="preserve"> проведены профилактические беседы. </w:t>
      </w:r>
      <w:r w:rsidR="00DC2BF3" w:rsidRPr="00362CF3">
        <w:rPr>
          <w:rFonts w:ascii="Times New Roman" w:eastAsia="Times New Roman" w:hAnsi="Times New Roman" w:cs="Times New Roman"/>
          <w:sz w:val="27"/>
          <w:szCs w:val="27"/>
          <w:lang w:eastAsia="ru-RU"/>
        </w:rPr>
        <w:t>Создана вкладка «</w:t>
      </w:r>
      <w:r w:rsidR="007B6237">
        <w:rPr>
          <w:rFonts w:ascii="Times New Roman" w:eastAsia="Times New Roman" w:hAnsi="Times New Roman" w:cs="Times New Roman"/>
          <w:sz w:val="27"/>
          <w:szCs w:val="27"/>
          <w:lang w:eastAsia="ru-RU"/>
        </w:rPr>
        <w:t>Анти</w:t>
      </w:r>
      <w:r w:rsidR="00DC2BF3" w:rsidRPr="00362CF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коррупции» на сайте </w:t>
      </w:r>
      <w:r w:rsidR="007B6237">
        <w:rPr>
          <w:rFonts w:ascii="Times New Roman" w:eastAsia="Times New Roman" w:hAnsi="Times New Roman" w:cs="Times New Roman"/>
          <w:sz w:val="27"/>
          <w:szCs w:val="27"/>
          <w:lang w:eastAsia="ru-RU"/>
        </w:rPr>
        <w:t>детского сада</w:t>
      </w:r>
      <w:r w:rsidR="00DC2BF3" w:rsidRPr="00362CF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где размещены нормативно-правовые документы, планы, отчеты. </w:t>
      </w:r>
      <w:r w:rsidR="00DC2BF3" w:rsidRPr="00362CF3">
        <w:rPr>
          <w:rFonts w:ascii="Times New Roman" w:hAnsi="Times New Roman"/>
          <w:sz w:val="27"/>
          <w:szCs w:val="27"/>
        </w:rPr>
        <w:t xml:space="preserve">Один из видов </w:t>
      </w:r>
      <w:r w:rsidR="00DC2BF3" w:rsidRPr="00362CF3">
        <w:rPr>
          <w:rFonts w:ascii="Times New Roman" w:hAnsi="Times New Roman" w:cs="Times New Roman"/>
          <w:sz w:val="27"/>
          <w:szCs w:val="27"/>
        </w:rPr>
        <w:t xml:space="preserve">общественного контроля заключен в организации работы </w:t>
      </w:r>
      <w:r w:rsidR="00DC2BF3" w:rsidRPr="00362CF3">
        <w:rPr>
          <w:rFonts w:ascii="Times New Roman" w:hAnsi="Times New Roman" w:cs="Times New Roman"/>
          <w:sz w:val="27"/>
          <w:szCs w:val="27"/>
        </w:rPr>
        <w:lastRenderedPageBreak/>
        <w:t>телефона «горячей линии» по вопросам противодействия коррупции, электронных почтовых адресов и других информационных каналов, позволяющих сообщить о ставших им известными фактах коррупции в школе, причинах и условиях, способствующих совершению коррупционных правонарушений и преступлений.</w:t>
      </w:r>
    </w:p>
    <w:p w:rsidR="00E97B7B" w:rsidRPr="00362CF3" w:rsidRDefault="00DC2BF3" w:rsidP="00FA466D">
      <w:pPr>
        <w:pStyle w:val="a4"/>
        <w:spacing w:after="0" w:line="240" w:lineRule="auto"/>
        <w:ind w:left="-284" w:firstLine="851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362CF3">
        <w:rPr>
          <w:rFonts w:ascii="Times New Roman" w:eastAsia="Calibri" w:hAnsi="Times New Roman" w:cs="Times New Roman"/>
          <w:b/>
          <w:sz w:val="27"/>
          <w:szCs w:val="27"/>
        </w:rPr>
        <w:t>Решили:</w:t>
      </w:r>
      <w:r w:rsidRPr="00362CF3">
        <w:rPr>
          <w:rFonts w:ascii="Times New Roman" w:eastAsia="Calibri" w:hAnsi="Times New Roman" w:cs="Times New Roman"/>
          <w:sz w:val="27"/>
          <w:szCs w:val="27"/>
        </w:rPr>
        <w:t xml:space="preserve"> принять информацию </w:t>
      </w:r>
      <w:r w:rsidR="007B6237">
        <w:rPr>
          <w:rFonts w:ascii="Times New Roman" w:eastAsia="Calibri" w:hAnsi="Times New Roman" w:cs="Times New Roman"/>
          <w:sz w:val="27"/>
          <w:szCs w:val="27"/>
        </w:rPr>
        <w:t>Бурнаевой Н.Р</w:t>
      </w:r>
      <w:r w:rsidRPr="00362CF3">
        <w:rPr>
          <w:rFonts w:ascii="Times New Roman" w:eastAsia="Calibri" w:hAnsi="Times New Roman" w:cs="Times New Roman"/>
          <w:sz w:val="27"/>
          <w:szCs w:val="27"/>
        </w:rPr>
        <w:t>. к сведению.</w:t>
      </w:r>
    </w:p>
    <w:p w:rsidR="00FA466D" w:rsidRPr="00362CF3" w:rsidRDefault="00FA466D" w:rsidP="00E97B7B">
      <w:pPr>
        <w:pStyle w:val="a4"/>
        <w:spacing w:after="0" w:line="240" w:lineRule="auto"/>
        <w:ind w:left="-284" w:firstLine="568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DA15B4" w:rsidRPr="00362CF3" w:rsidRDefault="00FA466D" w:rsidP="00013707">
      <w:pPr>
        <w:pStyle w:val="a4"/>
        <w:numPr>
          <w:ilvl w:val="3"/>
          <w:numId w:val="14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362CF3">
        <w:rPr>
          <w:rFonts w:ascii="Times New Roman" w:eastAsia="Calibri" w:hAnsi="Times New Roman" w:cs="Times New Roman"/>
          <w:b/>
          <w:sz w:val="27"/>
          <w:szCs w:val="27"/>
        </w:rPr>
        <w:t xml:space="preserve">По второму вопросу </w:t>
      </w:r>
      <w:r w:rsidRPr="00362CF3">
        <w:rPr>
          <w:rFonts w:ascii="Times New Roman" w:eastAsia="Calibri" w:hAnsi="Times New Roman" w:cs="Times New Roman"/>
          <w:sz w:val="27"/>
          <w:szCs w:val="27"/>
        </w:rPr>
        <w:t>слушали заместителя председателя комиссии</w:t>
      </w:r>
      <w:r w:rsidR="007B6237">
        <w:rPr>
          <w:rFonts w:ascii="Times New Roman" w:eastAsia="Calibri" w:hAnsi="Times New Roman" w:cs="Times New Roman"/>
          <w:sz w:val="27"/>
          <w:szCs w:val="27"/>
        </w:rPr>
        <w:t xml:space="preserve"> Тахтаганову И.А.</w:t>
      </w:r>
      <w:r w:rsidRPr="00362CF3">
        <w:rPr>
          <w:rFonts w:ascii="Times New Roman" w:eastAsia="Calibri" w:hAnsi="Times New Roman" w:cs="Times New Roman"/>
          <w:sz w:val="27"/>
          <w:szCs w:val="27"/>
        </w:rPr>
        <w:t xml:space="preserve">, которая познакомила новую комиссию с содержанием приказов УО ИК НМР РТ от 05 сентября 2014 года «О противодействию коррупции», планом УО ИК НМР РТ по противодействию коррупции на 2014 год в рамках реализации Комплексной антикоррупционной программы НМР на </w:t>
      </w:r>
      <w:r w:rsidR="007B6237">
        <w:rPr>
          <w:rFonts w:ascii="Times New Roman" w:eastAsia="Calibri" w:hAnsi="Times New Roman" w:cs="Times New Roman"/>
          <w:sz w:val="27"/>
          <w:szCs w:val="27"/>
        </w:rPr>
        <w:t>2012-2014 годы. Зачитала приказ</w:t>
      </w:r>
      <w:r w:rsidRPr="00362CF3">
        <w:rPr>
          <w:rFonts w:ascii="Times New Roman" w:eastAsia="Calibri" w:hAnsi="Times New Roman" w:cs="Times New Roman"/>
          <w:sz w:val="27"/>
          <w:szCs w:val="27"/>
        </w:rPr>
        <w:t xml:space="preserve"> по </w:t>
      </w:r>
      <w:r w:rsidR="007B6237">
        <w:rPr>
          <w:rFonts w:ascii="Times New Roman" w:eastAsia="Calibri" w:hAnsi="Times New Roman" w:cs="Times New Roman"/>
          <w:sz w:val="27"/>
          <w:szCs w:val="27"/>
        </w:rPr>
        <w:t>ДОУ</w:t>
      </w:r>
      <w:r w:rsidRPr="00362CF3">
        <w:rPr>
          <w:rFonts w:ascii="Times New Roman" w:eastAsia="Calibri" w:hAnsi="Times New Roman" w:cs="Times New Roman"/>
          <w:sz w:val="27"/>
          <w:szCs w:val="27"/>
        </w:rPr>
        <w:t xml:space="preserve"> о противодействии коррупции, члены комиссии внесли предложения.</w:t>
      </w:r>
    </w:p>
    <w:p w:rsidR="00A23150" w:rsidRPr="00362CF3" w:rsidRDefault="00FA466D" w:rsidP="00013707">
      <w:pPr>
        <w:pStyle w:val="a4"/>
        <w:spacing w:after="0" w:line="240" w:lineRule="auto"/>
        <w:ind w:left="0" w:firstLine="70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362CF3">
        <w:rPr>
          <w:rFonts w:ascii="Times New Roman" w:eastAsia="Calibri" w:hAnsi="Times New Roman" w:cs="Times New Roman"/>
          <w:b/>
          <w:sz w:val="27"/>
          <w:szCs w:val="27"/>
        </w:rPr>
        <w:t xml:space="preserve">Решили: </w:t>
      </w:r>
      <w:r w:rsidR="007B6237">
        <w:rPr>
          <w:rFonts w:ascii="Times New Roman" w:eastAsia="Calibri" w:hAnsi="Times New Roman" w:cs="Times New Roman"/>
          <w:sz w:val="27"/>
          <w:szCs w:val="27"/>
        </w:rPr>
        <w:t>вынести приказ</w:t>
      </w:r>
      <w:r w:rsidRPr="00362CF3">
        <w:rPr>
          <w:rFonts w:ascii="Times New Roman" w:eastAsia="Calibri" w:hAnsi="Times New Roman" w:cs="Times New Roman"/>
          <w:sz w:val="27"/>
          <w:szCs w:val="27"/>
        </w:rPr>
        <w:t xml:space="preserve"> по противодействию коррупции на утверждение </w:t>
      </w:r>
      <w:r w:rsidR="007B6237">
        <w:rPr>
          <w:rFonts w:ascii="Times New Roman" w:eastAsia="Calibri" w:hAnsi="Times New Roman" w:cs="Times New Roman"/>
          <w:sz w:val="27"/>
          <w:szCs w:val="27"/>
        </w:rPr>
        <w:t>заведующей</w:t>
      </w:r>
      <w:r w:rsidRPr="00362CF3">
        <w:rPr>
          <w:rFonts w:ascii="Times New Roman" w:eastAsia="Calibri" w:hAnsi="Times New Roman" w:cs="Times New Roman"/>
          <w:sz w:val="27"/>
          <w:szCs w:val="27"/>
        </w:rPr>
        <w:t xml:space="preserve"> и ввести его в действие.</w:t>
      </w:r>
    </w:p>
    <w:p w:rsidR="00A90DF8" w:rsidRPr="00362CF3" w:rsidRDefault="00A90DF8" w:rsidP="00A90DF8">
      <w:pPr>
        <w:pStyle w:val="a4"/>
        <w:spacing w:after="0" w:line="240" w:lineRule="auto"/>
        <w:ind w:left="0" w:firstLine="708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362CF3" w:rsidRPr="00362CF3" w:rsidRDefault="00FA466D" w:rsidP="00013707">
      <w:pPr>
        <w:pStyle w:val="a4"/>
        <w:numPr>
          <w:ilvl w:val="3"/>
          <w:numId w:val="14"/>
        </w:numPr>
        <w:spacing w:line="240" w:lineRule="auto"/>
        <w:ind w:left="0" w:firstLine="0"/>
        <w:jc w:val="both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62CF3">
        <w:rPr>
          <w:rFonts w:ascii="Times New Roman" w:eastAsia="Calibri" w:hAnsi="Times New Roman" w:cs="Times New Roman"/>
          <w:b/>
          <w:sz w:val="27"/>
          <w:szCs w:val="27"/>
        </w:rPr>
        <w:t xml:space="preserve">По </w:t>
      </w:r>
      <w:r w:rsidR="00013707" w:rsidRPr="00362CF3">
        <w:rPr>
          <w:rFonts w:ascii="Times New Roman" w:eastAsia="Calibri" w:hAnsi="Times New Roman" w:cs="Times New Roman"/>
          <w:b/>
          <w:sz w:val="27"/>
          <w:szCs w:val="27"/>
        </w:rPr>
        <w:t>третьему</w:t>
      </w:r>
      <w:r w:rsidRPr="00362CF3">
        <w:rPr>
          <w:rFonts w:ascii="Times New Roman" w:eastAsia="Calibri" w:hAnsi="Times New Roman" w:cs="Times New Roman"/>
          <w:b/>
          <w:sz w:val="27"/>
          <w:szCs w:val="27"/>
        </w:rPr>
        <w:t xml:space="preserve"> вопросу </w:t>
      </w:r>
      <w:r w:rsidRPr="00362CF3">
        <w:rPr>
          <w:rFonts w:ascii="Times New Roman" w:eastAsia="Calibri" w:hAnsi="Times New Roman" w:cs="Times New Roman"/>
          <w:sz w:val="27"/>
          <w:szCs w:val="27"/>
        </w:rPr>
        <w:t>слушали</w:t>
      </w:r>
      <w:r w:rsidR="00013707" w:rsidRPr="00362CF3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5521E6">
        <w:rPr>
          <w:rFonts w:ascii="Times New Roman" w:eastAsia="Calibri" w:hAnsi="Times New Roman" w:cs="Times New Roman"/>
          <w:sz w:val="27"/>
          <w:szCs w:val="27"/>
        </w:rPr>
        <w:t xml:space="preserve">секретаря </w:t>
      </w:r>
      <w:r w:rsidR="007B6237">
        <w:rPr>
          <w:rFonts w:ascii="Times New Roman" w:eastAsia="Calibri" w:hAnsi="Times New Roman" w:cs="Times New Roman"/>
          <w:sz w:val="27"/>
          <w:szCs w:val="27"/>
        </w:rPr>
        <w:t>Селянкину Н.А.</w:t>
      </w:r>
      <w:r w:rsidR="00063FF2">
        <w:rPr>
          <w:rFonts w:ascii="Times New Roman" w:eastAsia="Calibri" w:hAnsi="Times New Roman" w:cs="Times New Roman"/>
          <w:sz w:val="27"/>
          <w:szCs w:val="27"/>
        </w:rPr>
        <w:t xml:space="preserve"> которая зачитала </w:t>
      </w:r>
      <w:r w:rsidR="00362CF3" w:rsidRPr="00362CF3">
        <w:rPr>
          <w:rFonts w:ascii="Times New Roman" w:eastAsia="Calibri" w:hAnsi="Times New Roman" w:cs="Times New Roman"/>
          <w:sz w:val="27"/>
          <w:szCs w:val="27"/>
        </w:rPr>
        <w:t>:</w:t>
      </w:r>
    </w:p>
    <w:p w:rsidR="007B6237" w:rsidRPr="007B6237" w:rsidRDefault="007B6237" w:rsidP="007B6237">
      <w:pPr>
        <w:pStyle w:val="a4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7"/>
          <w:szCs w:val="27"/>
        </w:rPr>
      </w:pPr>
      <w:r w:rsidRPr="007B6237">
        <w:rPr>
          <w:rFonts w:ascii="Times New Roman" w:eastAsia="Calibri" w:hAnsi="Times New Roman" w:cs="Times New Roman"/>
          <w:sz w:val="27"/>
          <w:szCs w:val="27"/>
        </w:rPr>
        <w:t>План мероприятий по противодействию коррупции</w:t>
      </w:r>
      <w:r w:rsidRPr="007B6237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Pr="007B6237">
        <w:rPr>
          <w:rFonts w:ascii="Times New Roman" w:eastAsia="Calibri" w:hAnsi="Times New Roman" w:cs="Times New Roman"/>
          <w:sz w:val="27"/>
          <w:szCs w:val="27"/>
        </w:rPr>
        <w:t>МБДОУ «Детский сад №96» на 2014 - 2015 учебный год</w:t>
      </w:r>
    </w:p>
    <w:p w:rsidR="009B0C2A" w:rsidRPr="007B6237" w:rsidRDefault="00362CF3" w:rsidP="009B0C2A">
      <w:pPr>
        <w:pStyle w:val="a4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7"/>
          <w:szCs w:val="27"/>
        </w:rPr>
      </w:pPr>
      <w:r w:rsidRPr="00362CF3">
        <w:rPr>
          <w:rFonts w:ascii="Times New Roman" w:eastAsia="Calibri" w:hAnsi="Times New Roman" w:cs="Times New Roman"/>
          <w:b/>
          <w:sz w:val="27"/>
          <w:szCs w:val="27"/>
        </w:rPr>
        <w:t>Решили:</w:t>
      </w:r>
      <w:r w:rsidRPr="00362CF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1. </w:t>
      </w:r>
      <w:r w:rsidRPr="00FA466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Обеспечить постоянный контроль за исполнением плана </w:t>
      </w:r>
      <w:r w:rsidR="009B0C2A" w:rsidRPr="007B6237">
        <w:rPr>
          <w:rFonts w:ascii="Times New Roman" w:eastAsia="Calibri" w:hAnsi="Times New Roman" w:cs="Times New Roman"/>
          <w:sz w:val="27"/>
          <w:szCs w:val="27"/>
        </w:rPr>
        <w:t>мероприятий по противодействию коррупции МБДОУ «Детский сад №96» на 2014 - 2015 учебный год</w:t>
      </w:r>
      <w:r w:rsidR="009B0C2A">
        <w:rPr>
          <w:rFonts w:ascii="Times New Roman" w:eastAsia="Calibri" w:hAnsi="Times New Roman" w:cs="Times New Roman"/>
          <w:sz w:val="27"/>
          <w:szCs w:val="27"/>
        </w:rPr>
        <w:t>.</w:t>
      </w:r>
    </w:p>
    <w:p w:rsidR="00362CF3" w:rsidRPr="00362CF3" w:rsidRDefault="00B04CF7" w:rsidP="007B6237">
      <w:pPr>
        <w:pStyle w:val="a4"/>
        <w:spacing w:after="0" w:line="240" w:lineRule="auto"/>
        <w:jc w:val="both"/>
        <w:outlineLvl w:val="0"/>
        <w:rPr>
          <w:rFonts w:ascii="Times New Roman" w:eastAsia="Calibri" w:hAnsi="Times New Roman" w:cs="Times New Roman"/>
          <w:b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Срок: в течение года</w:t>
      </w:r>
    </w:p>
    <w:p w:rsidR="00362CF3" w:rsidRPr="00362CF3" w:rsidRDefault="00362CF3" w:rsidP="00362C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362CF3" w:rsidRPr="00362CF3" w:rsidRDefault="00362CF3" w:rsidP="00362CF3">
      <w:pPr>
        <w:pStyle w:val="a4"/>
        <w:spacing w:line="240" w:lineRule="auto"/>
        <w:ind w:left="0" w:firstLine="708"/>
        <w:jc w:val="both"/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FA466D" w:rsidRPr="00362CF3" w:rsidRDefault="00362CF3" w:rsidP="00FA466D">
      <w:pPr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362CF3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Председатель комиссии                                                    </w:t>
      </w:r>
      <w:r w:rsidR="009B0C2A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Н.Р.Бурнаева</w:t>
      </w:r>
    </w:p>
    <w:p w:rsidR="00B6780D" w:rsidRPr="00362CF3" w:rsidRDefault="00362CF3" w:rsidP="00362CF3">
      <w:pPr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362CF3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Секретарь    комиссии                                                       </w:t>
      </w:r>
      <w:r w:rsidR="009B0C2A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Н.А.Селянкина</w:t>
      </w:r>
    </w:p>
    <w:p w:rsidR="00B6780D" w:rsidRDefault="00B6780D" w:rsidP="00361DD4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6780D" w:rsidRDefault="00B6780D" w:rsidP="00361DD4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sectPr w:rsidR="00B67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069F5"/>
    <w:multiLevelType w:val="multilevel"/>
    <w:tmpl w:val="6D78030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FC5933"/>
    <w:multiLevelType w:val="multilevel"/>
    <w:tmpl w:val="A8A66E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0E78F5"/>
    <w:multiLevelType w:val="multilevel"/>
    <w:tmpl w:val="649AE00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A7008F"/>
    <w:multiLevelType w:val="hybridMultilevel"/>
    <w:tmpl w:val="CE9007FE"/>
    <w:lvl w:ilvl="0" w:tplc="1732392C">
      <w:start w:val="1"/>
      <w:numFmt w:val="decimal"/>
      <w:lvlText w:val="%1."/>
      <w:lvlJc w:val="left"/>
      <w:pPr>
        <w:ind w:left="15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" w15:restartNumberingAfterBreak="0">
    <w:nsid w:val="25B42F06"/>
    <w:multiLevelType w:val="hybridMultilevel"/>
    <w:tmpl w:val="82B4AAB2"/>
    <w:lvl w:ilvl="0" w:tplc="E46CB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192E7008">
      <w:start w:val="1"/>
      <w:numFmt w:val="decimal"/>
      <w:lvlText w:val="%4."/>
      <w:lvlJc w:val="left"/>
      <w:pPr>
        <w:ind w:left="360" w:hanging="360"/>
      </w:pPr>
      <w:rPr>
        <w:b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0243DC"/>
    <w:multiLevelType w:val="multilevel"/>
    <w:tmpl w:val="0ED66398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6D46F9"/>
    <w:multiLevelType w:val="multilevel"/>
    <w:tmpl w:val="E76814E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DC0994"/>
    <w:multiLevelType w:val="multilevel"/>
    <w:tmpl w:val="50AAEEF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2731AA0"/>
    <w:multiLevelType w:val="multilevel"/>
    <w:tmpl w:val="442015D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50341CD"/>
    <w:multiLevelType w:val="multilevel"/>
    <w:tmpl w:val="3D789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72E7A73"/>
    <w:multiLevelType w:val="multilevel"/>
    <w:tmpl w:val="BA32B9F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9812F2E"/>
    <w:multiLevelType w:val="multilevel"/>
    <w:tmpl w:val="712C1B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C4668CB"/>
    <w:multiLevelType w:val="multilevel"/>
    <w:tmpl w:val="1AF6BC1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FAF1FE4"/>
    <w:multiLevelType w:val="multilevel"/>
    <w:tmpl w:val="398298E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B5A"/>
    <w:rsid w:val="00013707"/>
    <w:rsid w:val="00063FF2"/>
    <w:rsid w:val="001A3B95"/>
    <w:rsid w:val="00361DD4"/>
    <w:rsid w:val="00362CF3"/>
    <w:rsid w:val="00440BB0"/>
    <w:rsid w:val="005521E6"/>
    <w:rsid w:val="007B6237"/>
    <w:rsid w:val="008F6D63"/>
    <w:rsid w:val="009842FA"/>
    <w:rsid w:val="009A0457"/>
    <w:rsid w:val="009B0C2A"/>
    <w:rsid w:val="00A23150"/>
    <w:rsid w:val="00A72687"/>
    <w:rsid w:val="00A90DF8"/>
    <w:rsid w:val="00AD638D"/>
    <w:rsid w:val="00B04CF7"/>
    <w:rsid w:val="00B6780D"/>
    <w:rsid w:val="00DA15B4"/>
    <w:rsid w:val="00DC2BF3"/>
    <w:rsid w:val="00E97B7B"/>
    <w:rsid w:val="00ED240F"/>
    <w:rsid w:val="00F96B5A"/>
    <w:rsid w:val="00FA4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46AD0B-DAF9-442B-9FD7-3E3735DD6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23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A23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78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5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детский сад 2</cp:lastModifiedBy>
  <cp:revision>2</cp:revision>
  <dcterms:created xsi:type="dcterms:W3CDTF">2016-03-01T19:45:00Z</dcterms:created>
  <dcterms:modified xsi:type="dcterms:W3CDTF">2016-03-01T19:45:00Z</dcterms:modified>
</cp:coreProperties>
</file>